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49508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CE684D" w:rsidRPr="00A60F9D" w:rsidRDefault="00A60F9D" w:rsidP="00A60F9D">
          <w:pPr>
            <w:pStyle w:val="a3"/>
            <w:jc w:val="center"/>
            <w:rPr>
              <w:rFonts w:ascii="Times New Roman" w:eastAsiaTheme="majorEastAsia" w:hAnsi="Times New Roman" w:cs="Times New Roman"/>
              <w:sz w:val="28"/>
              <w:szCs w:val="24"/>
            </w:rPr>
          </w:pPr>
          <w:r w:rsidRPr="00A60F9D">
            <w:rPr>
              <w:rFonts w:ascii="Times New Roman" w:eastAsiaTheme="majorEastAsia" w:hAnsi="Times New Roman" w:cs="Times New Roman"/>
              <w:sz w:val="28"/>
              <w:szCs w:val="24"/>
            </w:rPr>
            <w:t>Муниципальное бюджетное дошкольное образовательное учреждение «Детский сад № 14»</w:t>
          </w:r>
        </w:p>
        <w:p w:rsidR="00CE684D" w:rsidRDefault="00CE684D" w:rsidP="00CE684D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60F9D" w:rsidRDefault="00A60F9D" w:rsidP="00A60F9D">
          <w:pPr>
            <w:pStyle w:val="a3"/>
            <w:jc w:val="center"/>
            <w:rPr>
              <w:rFonts w:ascii="Times New Roman" w:eastAsiaTheme="majorEastAsia" w:hAnsi="Times New Roman" w:cs="Times New Roman"/>
              <w:sz w:val="72"/>
              <w:szCs w:val="72"/>
            </w:rPr>
          </w:pPr>
        </w:p>
        <w:p w:rsidR="00A60F9D" w:rsidRDefault="00A60F9D" w:rsidP="00A60F9D">
          <w:pPr>
            <w:pStyle w:val="a3"/>
            <w:jc w:val="center"/>
            <w:rPr>
              <w:rFonts w:ascii="Times New Roman" w:eastAsiaTheme="majorEastAsia" w:hAnsi="Times New Roman" w:cs="Times New Roman"/>
              <w:sz w:val="72"/>
              <w:szCs w:val="72"/>
            </w:rPr>
          </w:pPr>
        </w:p>
        <w:p w:rsidR="00A60F9D" w:rsidRDefault="00A60F9D" w:rsidP="00A60F9D">
          <w:pPr>
            <w:pStyle w:val="a3"/>
            <w:jc w:val="center"/>
            <w:rPr>
              <w:rFonts w:ascii="Times New Roman" w:eastAsiaTheme="majorEastAsia" w:hAnsi="Times New Roman" w:cs="Times New Roman"/>
              <w:sz w:val="72"/>
              <w:szCs w:val="72"/>
            </w:rPr>
          </w:pPr>
          <w:r w:rsidRPr="00666CAB">
            <w:rPr>
              <w:rFonts w:ascii="Times New Roman" w:eastAsiaTheme="majorEastAsia" w:hAnsi="Times New Roman" w:cs="Times New Roman"/>
              <w:sz w:val="72"/>
              <w:szCs w:val="72"/>
            </w:rPr>
            <w:t>Протоколы логопедиче</w:t>
          </w:r>
          <w:r>
            <w:rPr>
              <w:rFonts w:ascii="Times New Roman" w:eastAsiaTheme="majorEastAsia" w:hAnsi="Times New Roman" w:cs="Times New Roman"/>
              <w:sz w:val="72"/>
              <w:szCs w:val="72"/>
            </w:rPr>
            <w:t>ского</w:t>
          </w:r>
          <w:r>
            <w:rPr>
              <w:rFonts w:ascii="Times New Roman" w:eastAsiaTheme="majorEastAsia" w:hAnsi="Times New Roman" w:cs="Times New Roman"/>
              <w:sz w:val="72"/>
              <w:szCs w:val="72"/>
            </w:rPr>
            <w:t xml:space="preserve"> </w:t>
          </w:r>
        </w:p>
        <w:p w:rsidR="00CE684D" w:rsidRPr="00666CAB" w:rsidRDefault="00A60F9D" w:rsidP="00A60F9D">
          <w:pPr>
            <w:pStyle w:val="a3"/>
            <w:jc w:val="center"/>
            <w:rPr>
              <w:rFonts w:ascii="Times New Roman" w:eastAsiaTheme="majorEastAsia" w:hAnsi="Times New Roman" w:cs="Times New Roman"/>
              <w:sz w:val="72"/>
              <w:szCs w:val="72"/>
            </w:rPr>
          </w:pPr>
          <w:r>
            <w:rPr>
              <w:rFonts w:ascii="Times New Roman" w:eastAsiaTheme="majorEastAsia" w:hAnsi="Times New Roman" w:cs="Times New Roman"/>
              <w:sz w:val="72"/>
              <w:szCs w:val="72"/>
            </w:rPr>
            <w:t>обследования детей</w:t>
          </w:r>
        </w:p>
        <w:p w:rsidR="00CE684D" w:rsidRPr="00666CAB" w:rsidRDefault="00A60F9D" w:rsidP="00CE684D">
          <w:pPr>
            <w:pStyle w:val="a3"/>
            <w:rPr>
              <w:rFonts w:ascii="Times New Roman" w:eastAsiaTheme="majorEastAsia" w:hAnsi="Times New Roman" w:cs="Times New Roman"/>
              <w:i/>
              <w:sz w:val="56"/>
              <w:szCs w:val="56"/>
            </w:rPr>
          </w:pPr>
          <w:sdt>
            <w:sdtPr>
              <w:rPr>
                <w:rFonts w:ascii="Times New Roman" w:eastAsiaTheme="majorEastAsia" w:hAnsi="Times New Roman" w:cs="Times New Roman"/>
                <w:i/>
                <w:sz w:val="56"/>
                <w:szCs w:val="56"/>
              </w:rPr>
              <w:alias w:val="Подзаголовок"/>
              <w:id w:val="14700077"/>
              <w:showingPlcHdr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>
                <w:rPr>
                  <w:rFonts w:ascii="Times New Roman" w:eastAsiaTheme="majorEastAsia" w:hAnsi="Times New Roman" w:cs="Times New Roman"/>
                  <w:i/>
                  <w:sz w:val="56"/>
                  <w:szCs w:val="56"/>
                </w:rPr>
                <w:t xml:space="preserve">     </w:t>
              </w:r>
            </w:sdtContent>
          </w:sdt>
        </w:p>
        <w:p w:rsidR="00666CAB" w:rsidRDefault="00666CAB" w:rsidP="00666CAB">
          <w:pPr>
            <w:pStyle w:val="a3"/>
            <w:rPr>
              <w:rFonts w:ascii="Times New Roman" w:eastAsiaTheme="majorEastAsia" w:hAnsi="Times New Roman" w:cs="Times New Roman"/>
              <w:sz w:val="56"/>
              <w:szCs w:val="56"/>
            </w:rPr>
          </w:pPr>
        </w:p>
        <w:p w:rsidR="00666CAB" w:rsidRDefault="00666CAB" w:rsidP="00666CAB">
          <w:pPr>
            <w:pStyle w:val="a3"/>
            <w:rPr>
              <w:rFonts w:ascii="Times New Roman" w:eastAsiaTheme="majorEastAsia" w:hAnsi="Times New Roman" w:cs="Times New Roman"/>
              <w:sz w:val="56"/>
              <w:szCs w:val="56"/>
            </w:rPr>
          </w:pPr>
        </w:p>
        <w:p w:rsidR="00666CAB" w:rsidRDefault="00666CAB" w:rsidP="00666CAB">
          <w:pPr>
            <w:pStyle w:val="a3"/>
            <w:rPr>
              <w:rFonts w:ascii="Times New Roman" w:eastAsiaTheme="majorEastAsia" w:hAnsi="Times New Roman" w:cs="Times New Roman"/>
              <w:sz w:val="56"/>
              <w:szCs w:val="56"/>
            </w:rPr>
          </w:pPr>
        </w:p>
        <w:p w:rsidR="00666CAB" w:rsidRDefault="00666CAB" w:rsidP="00666CAB">
          <w:pPr>
            <w:pStyle w:val="a3"/>
            <w:rPr>
              <w:rFonts w:ascii="Times New Roman" w:eastAsiaTheme="majorEastAsia" w:hAnsi="Times New Roman" w:cs="Times New Roman"/>
              <w:sz w:val="56"/>
              <w:szCs w:val="56"/>
            </w:rPr>
          </w:pPr>
        </w:p>
        <w:p w:rsidR="00666CAB" w:rsidRDefault="00666CAB" w:rsidP="00666CAB">
          <w:pPr>
            <w:pStyle w:val="a3"/>
            <w:rPr>
              <w:rFonts w:ascii="Times New Roman" w:eastAsiaTheme="majorEastAsia" w:hAnsi="Times New Roman" w:cs="Times New Roman"/>
              <w:sz w:val="56"/>
              <w:szCs w:val="56"/>
            </w:rPr>
          </w:pPr>
        </w:p>
        <w:p w:rsidR="00666CAB" w:rsidRPr="00666CAB" w:rsidRDefault="00666CAB" w:rsidP="00666CAB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666CAB" w:rsidRPr="00666CAB" w:rsidRDefault="00666CAB" w:rsidP="00666CAB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666CAB" w:rsidRPr="00666CAB" w:rsidRDefault="00666CAB" w:rsidP="00666CAB">
          <w:pPr>
            <w:pStyle w:val="a3"/>
            <w:rPr>
              <w:rFonts w:ascii="Times New Roman" w:hAnsi="Times New Roman" w:cs="Times New Roman"/>
              <w:sz w:val="36"/>
              <w:szCs w:val="36"/>
            </w:rPr>
          </w:pPr>
        </w:p>
        <w:p w:rsidR="00602150" w:rsidRDefault="00602150" w:rsidP="00A60F9D">
          <w:pPr>
            <w:pStyle w:val="3"/>
            <w:ind w:firstLine="0"/>
            <w:rPr>
              <w:b/>
              <w:iCs/>
              <w:sz w:val="36"/>
              <w:szCs w:val="36"/>
            </w:rPr>
          </w:pPr>
        </w:p>
        <w:p w:rsidR="00C25584" w:rsidRDefault="00C25584" w:rsidP="00043308">
          <w:pPr>
            <w:pStyle w:val="3"/>
            <w:ind w:firstLine="0"/>
            <w:jc w:val="center"/>
            <w:rPr>
              <w:b/>
              <w:iCs/>
              <w:sz w:val="36"/>
              <w:szCs w:val="36"/>
            </w:rPr>
          </w:pPr>
        </w:p>
        <w:p w:rsidR="00043308" w:rsidRPr="00282CD9" w:rsidRDefault="00043308" w:rsidP="00043308">
          <w:pPr>
            <w:pStyle w:val="3"/>
            <w:ind w:firstLine="0"/>
            <w:jc w:val="center"/>
            <w:rPr>
              <w:b/>
              <w:iCs/>
              <w:sz w:val="36"/>
              <w:szCs w:val="36"/>
            </w:rPr>
          </w:pPr>
          <w:r w:rsidRPr="00282CD9">
            <w:rPr>
              <w:b/>
              <w:iCs/>
              <w:sz w:val="36"/>
              <w:szCs w:val="36"/>
            </w:rPr>
            <w:lastRenderedPageBreak/>
            <w:t xml:space="preserve">Изучение </w:t>
          </w:r>
          <w:proofErr w:type="spellStart"/>
          <w:r w:rsidRPr="00282CD9">
            <w:rPr>
              <w:b/>
              <w:iCs/>
              <w:sz w:val="36"/>
              <w:szCs w:val="36"/>
            </w:rPr>
            <w:t>звукопроизносительной</w:t>
          </w:r>
          <w:proofErr w:type="spellEnd"/>
          <w:r w:rsidRPr="00282CD9">
            <w:rPr>
              <w:b/>
              <w:iCs/>
              <w:sz w:val="36"/>
              <w:szCs w:val="36"/>
            </w:rPr>
            <w:t xml:space="preserve"> стороны речи.</w:t>
          </w:r>
        </w:p>
        <w:p w:rsidR="00282CD9" w:rsidRPr="00043308" w:rsidRDefault="00282CD9" w:rsidP="00043308">
          <w:pPr>
            <w:pStyle w:val="3"/>
            <w:ind w:firstLine="0"/>
            <w:jc w:val="center"/>
            <w:rPr>
              <w:b/>
            </w:rPr>
          </w:pPr>
        </w:p>
        <w:tbl>
          <w:tblPr>
            <w:tblStyle w:val="a7"/>
            <w:tblW w:w="15000" w:type="dxa"/>
            <w:tblLook w:val="04A0" w:firstRow="1" w:lastRow="0" w:firstColumn="1" w:lastColumn="0" w:noHBand="0" w:noVBand="1"/>
          </w:tblPr>
          <w:tblGrid>
            <w:gridCol w:w="2247"/>
            <w:gridCol w:w="602"/>
            <w:gridCol w:w="711"/>
            <w:gridCol w:w="712"/>
            <w:gridCol w:w="711"/>
            <w:gridCol w:w="715"/>
            <w:gridCol w:w="717"/>
            <w:gridCol w:w="715"/>
            <w:gridCol w:w="715"/>
            <w:gridCol w:w="717"/>
            <w:gridCol w:w="715"/>
            <w:gridCol w:w="715"/>
            <w:gridCol w:w="717"/>
            <w:gridCol w:w="715"/>
            <w:gridCol w:w="715"/>
            <w:gridCol w:w="717"/>
            <w:gridCol w:w="715"/>
            <w:gridCol w:w="715"/>
            <w:gridCol w:w="714"/>
          </w:tblGrid>
          <w:tr w:rsidR="00A049BF" w:rsidTr="00602150">
            <w:trPr>
              <w:trHeight w:val="524"/>
            </w:trPr>
            <w:tc>
              <w:tcPr>
                <w:tcW w:w="2247" w:type="dxa"/>
                <w:vMerge w:val="restart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Список детей</w:t>
                </w:r>
              </w:p>
            </w:tc>
            <w:tc>
              <w:tcPr>
                <w:tcW w:w="2025" w:type="dxa"/>
                <w:gridSpan w:val="3"/>
              </w:tcPr>
              <w:p w:rsidR="00A049BF" w:rsidRPr="00602150" w:rsidRDefault="00A049BF" w:rsidP="00985CAA">
                <w:pPr>
                  <w:pStyle w:val="3"/>
                  <w:ind w:firstLine="0"/>
                  <w:jc w:val="center"/>
                </w:pPr>
                <w:r>
                  <w:t>а о у и ы э</w:t>
                </w:r>
              </w:p>
            </w:tc>
            <w:tc>
              <w:tcPr>
                <w:tcW w:w="2143" w:type="dxa"/>
                <w:gridSpan w:val="3"/>
              </w:tcPr>
              <w:p w:rsidR="00A049BF" w:rsidRPr="00602150" w:rsidRDefault="00A049BF" w:rsidP="00985CAA">
                <w:pPr>
                  <w:pStyle w:val="3"/>
                  <w:ind w:firstLine="0"/>
                  <w:jc w:val="center"/>
                  <w:rPr>
                    <w:lang w:val="en-US"/>
                  </w:rPr>
                </w:pPr>
                <w:r>
                  <w:t xml:space="preserve">с </w:t>
                </w:r>
                <w:proofErr w:type="spellStart"/>
                <w:r>
                  <w:t>с</w:t>
                </w:r>
                <w:proofErr w:type="spellEnd"/>
                <w:r>
                  <w:rPr>
                    <w:lang w:val="en-US"/>
                  </w:rPr>
                  <w:t>`</w:t>
                </w:r>
                <w:r>
                  <w:t xml:space="preserve"> з </w:t>
                </w:r>
                <w:proofErr w:type="spellStart"/>
                <w:r>
                  <w:t>з</w:t>
                </w:r>
                <w:proofErr w:type="spellEnd"/>
                <w:r>
                  <w:rPr>
                    <w:lang w:val="en-US"/>
                  </w:rPr>
                  <w:t>`</w:t>
                </w:r>
              </w:p>
            </w:tc>
            <w:tc>
              <w:tcPr>
                <w:tcW w:w="2147" w:type="dxa"/>
                <w:gridSpan w:val="3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ш ж ч щ</w:t>
                </w:r>
              </w:p>
            </w:tc>
            <w:tc>
              <w:tcPr>
                <w:tcW w:w="2147" w:type="dxa"/>
                <w:gridSpan w:val="3"/>
              </w:tcPr>
              <w:p w:rsidR="00A049BF" w:rsidRPr="00602150" w:rsidRDefault="00A049BF" w:rsidP="00985CAA">
                <w:pPr>
                  <w:pStyle w:val="3"/>
                  <w:ind w:firstLine="0"/>
                  <w:jc w:val="center"/>
                  <w:rPr>
                    <w:lang w:val="en-US"/>
                  </w:rPr>
                </w:pPr>
                <w:r>
                  <w:t xml:space="preserve">р </w:t>
                </w:r>
                <w:proofErr w:type="spellStart"/>
                <w:r>
                  <w:t>р</w:t>
                </w:r>
                <w:proofErr w:type="spellEnd"/>
                <w:r>
                  <w:rPr>
                    <w:lang w:val="en-US"/>
                  </w:rPr>
                  <w:t>`</w:t>
                </w:r>
              </w:p>
            </w:tc>
            <w:tc>
              <w:tcPr>
                <w:tcW w:w="2147" w:type="dxa"/>
                <w:gridSpan w:val="3"/>
              </w:tcPr>
              <w:p w:rsidR="00A049BF" w:rsidRPr="00602150" w:rsidRDefault="00A049BF" w:rsidP="00985CAA">
                <w:pPr>
                  <w:pStyle w:val="3"/>
                  <w:ind w:firstLine="0"/>
                  <w:jc w:val="center"/>
                  <w:rPr>
                    <w:lang w:val="en-US"/>
                  </w:rPr>
                </w:pPr>
                <w:r>
                  <w:t xml:space="preserve">л </w:t>
                </w:r>
                <w:proofErr w:type="spellStart"/>
                <w:r>
                  <w:t>л</w:t>
                </w:r>
                <w:proofErr w:type="spellEnd"/>
                <w:r>
                  <w:rPr>
                    <w:lang w:val="en-US"/>
                  </w:rPr>
                  <w:t>`</w:t>
                </w:r>
              </w:p>
            </w:tc>
            <w:tc>
              <w:tcPr>
                <w:tcW w:w="2144" w:type="dxa"/>
                <w:gridSpan w:val="3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е ё ю я</w:t>
                </w:r>
              </w:p>
            </w:tc>
          </w:tr>
          <w:tr w:rsidR="00A049BF" w:rsidTr="00602150">
            <w:trPr>
              <w:trHeight w:val="524"/>
            </w:trPr>
            <w:tc>
              <w:tcPr>
                <w:tcW w:w="2247" w:type="dxa"/>
                <w:vMerge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</w:p>
            </w:tc>
            <w:tc>
              <w:tcPr>
                <w:tcW w:w="602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1</w:t>
                </w:r>
              </w:p>
            </w:tc>
            <w:tc>
              <w:tcPr>
                <w:tcW w:w="711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2</w:t>
                </w:r>
              </w:p>
            </w:tc>
            <w:tc>
              <w:tcPr>
                <w:tcW w:w="712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3</w:t>
                </w:r>
              </w:p>
            </w:tc>
            <w:tc>
              <w:tcPr>
                <w:tcW w:w="711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1</w:t>
                </w:r>
              </w:p>
            </w:tc>
            <w:tc>
              <w:tcPr>
                <w:tcW w:w="715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2</w:t>
                </w:r>
              </w:p>
            </w:tc>
            <w:tc>
              <w:tcPr>
                <w:tcW w:w="717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3</w:t>
                </w:r>
              </w:p>
            </w:tc>
            <w:tc>
              <w:tcPr>
                <w:tcW w:w="715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1</w:t>
                </w:r>
              </w:p>
            </w:tc>
            <w:tc>
              <w:tcPr>
                <w:tcW w:w="715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2</w:t>
                </w:r>
              </w:p>
            </w:tc>
            <w:tc>
              <w:tcPr>
                <w:tcW w:w="717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3</w:t>
                </w:r>
              </w:p>
            </w:tc>
            <w:tc>
              <w:tcPr>
                <w:tcW w:w="715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1</w:t>
                </w:r>
              </w:p>
            </w:tc>
            <w:tc>
              <w:tcPr>
                <w:tcW w:w="715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2</w:t>
                </w:r>
              </w:p>
            </w:tc>
            <w:tc>
              <w:tcPr>
                <w:tcW w:w="717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3</w:t>
                </w:r>
              </w:p>
            </w:tc>
            <w:tc>
              <w:tcPr>
                <w:tcW w:w="715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1</w:t>
                </w:r>
              </w:p>
            </w:tc>
            <w:tc>
              <w:tcPr>
                <w:tcW w:w="715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2</w:t>
                </w:r>
              </w:p>
            </w:tc>
            <w:tc>
              <w:tcPr>
                <w:tcW w:w="717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3</w:t>
                </w:r>
              </w:p>
            </w:tc>
            <w:tc>
              <w:tcPr>
                <w:tcW w:w="715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1</w:t>
                </w:r>
              </w:p>
            </w:tc>
            <w:tc>
              <w:tcPr>
                <w:tcW w:w="715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2</w:t>
                </w:r>
              </w:p>
            </w:tc>
            <w:tc>
              <w:tcPr>
                <w:tcW w:w="714" w:type="dxa"/>
              </w:tcPr>
              <w:p w:rsidR="00A049BF" w:rsidRDefault="00A049BF" w:rsidP="00985CAA">
                <w:pPr>
                  <w:pStyle w:val="3"/>
                  <w:ind w:firstLine="0"/>
                  <w:jc w:val="center"/>
                </w:pPr>
                <w:r>
                  <w:t>3</w:t>
                </w:r>
              </w:p>
            </w:tc>
          </w:tr>
          <w:tr w:rsidR="00043308" w:rsidTr="00602150">
            <w:trPr>
              <w:trHeight w:val="556"/>
            </w:trPr>
            <w:tc>
              <w:tcPr>
                <w:tcW w:w="2247" w:type="dxa"/>
              </w:tcPr>
              <w:p w:rsidR="00043308" w:rsidRDefault="00043308" w:rsidP="003E1E11">
                <w:pPr>
                  <w:pStyle w:val="3"/>
                  <w:ind w:firstLine="0"/>
                </w:pPr>
              </w:p>
            </w:tc>
            <w:tc>
              <w:tcPr>
                <w:tcW w:w="2025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3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4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</w:tr>
          <w:tr w:rsidR="00F7654C" w:rsidTr="00602150">
            <w:trPr>
              <w:trHeight w:val="556"/>
            </w:trPr>
            <w:tc>
              <w:tcPr>
                <w:tcW w:w="2247" w:type="dxa"/>
              </w:tcPr>
              <w:p w:rsidR="00F7654C" w:rsidRDefault="00F7654C" w:rsidP="003E1E11">
                <w:pPr>
                  <w:pStyle w:val="3"/>
                  <w:ind w:firstLine="0"/>
                </w:pPr>
              </w:p>
            </w:tc>
            <w:tc>
              <w:tcPr>
                <w:tcW w:w="2025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  <w:tc>
              <w:tcPr>
                <w:tcW w:w="2143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  <w:tc>
              <w:tcPr>
                <w:tcW w:w="2144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</w:tr>
          <w:tr w:rsidR="00043308" w:rsidTr="00602150">
            <w:trPr>
              <w:trHeight w:val="524"/>
            </w:trPr>
            <w:tc>
              <w:tcPr>
                <w:tcW w:w="2247" w:type="dxa"/>
              </w:tcPr>
              <w:p w:rsidR="00043308" w:rsidRDefault="00043308" w:rsidP="00602150">
                <w:pPr>
                  <w:pStyle w:val="3"/>
                  <w:ind w:firstLine="0"/>
                </w:pPr>
              </w:p>
            </w:tc>
            <w:tc>
              <w:tcPr>
                <w:tcW w:w="2025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3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4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</w:tr>
          <w:tr w:rsidR="00F7654C" w:rsidTr="00602150">
            <w:trPr>
              <w:trHeight w:val="524"/>
            </w:trPr>
            <w:tc>
              <w:tcPr>
                <w:tcW w:w="2247" w:type="dxa"/>
              </w:tcPr>
              <w:p w:rsidR="00F7654C" w:rsidRDefault="00F7654C" w:rsidP="00602150">
                <w:pPr>
                  <w:pStyle w:val="3"/>
                  <w:ind w:firstLine="0"/>
                </w:pPr>
              </w:p>
            </w:tc>
            <w:tc>
              <w:tcPr>
                <w:tcW w:w="2025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  <w:tc>
              <w:tcPr>
                <w:tcW w:w="2143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  <w:tc>
              <w:tcPr>
                <w:tcW w:w="2144" w:type="dxa"/>
                <w:gridSpan w:val="3"/>
              </w:tcPr>
              <w:p w:rsidR="00F7654C" w:rsidRDefault="00F7654C" w:rsidP="00043308">
                <w:pPr>
                  <w:pStyle w:val="3"/>
                  <w:ind w:firstLine="0"/>
                </w:pPr>
              </w:p>
            </w:tc>
          </w:tr>
          <w:tr w:rsidR="00043308" w:rsidTr="00602150">
            <w:trPr>
              <w:trHeight w:val="524"/>
            </w:trPr>
            <w:tc>
              <w:tcPr>
                <w:tcW w:w="2247" w:type="dxa"/>
              </w:tcPr>
              <w:p w:rsidR="00043308" w:rsidRDefault="00043308" w:rsidP="001C2F1C">
                <w:pPr>
                  <w:pStyle w:val="3"/>
                  <w:ind w:firstLine="0"/>
                </w:pPr>
              </w:p>
            </w:tc>
            <w:tc>
              <w:tcPr>
                <w:tcW w:w="2025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3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4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</w:tr>
          <w:tr w:rsidR="00043308" w:rsidTr="00602150">
            <w:trPr>
              <w:trHeight w:val="524"/>
            </w:trPr>
            <w:tc>
              <w:tcPr>
                <w:tcW w:w="2247" w:type="dxa"/>
              </w:tcPr>
              <w:p w:rsidR="00043308" w:rsidRDefault="00043308" w:rsidP="001C2F1C">
                <w:pPr>
                  <w:pStyle w:val="3"/>
                  <w:ind w:firstLine="0"/>
                </w:pPr>
              </w:p>
            </w:tc>
            <w:tc>
              <w:tcPr>
                <w:tcW w:w="2025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3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4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</w:tr>
          <w:tr w:rsidR="00043308" w:rsidTr="00602150">
            <w:trPr>
              <w:trHeight w:val="524"/>
            </w:trPr>
            <w:tc>
              <w:tcPr>
                <w:tcW w:w="2247" w:type="dxa"/>
              </w:tcPr>
              <w:p w:rsidR="00043308" w:rsidRDefault="00043308" w:rsidP="001C2F1C">
                <w:pPr>
                  <w:pStyle w:val="3"/>
                  <w:ind w:firstLine="0"/>
                </w:pPr>
              </w:p>
            </w:tc>
            <w:tc>
              <w:tcPr>
                <w:tcW w:w="2025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3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4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</w:tr>
          <w:tr w:rsidR="00043308" w:rsidTr="00602150">
            <w:trPr>
              <w:trHeight w:val="524"/>
            </w:trPr>
            <w:tc>
              <w:tcPr>
                <w:tcW w:w="2247" w:type="dxa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025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3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  <w:tc>
              <w:tcPr>
                <w:tcW w:w="2144" w:type="dxa"/>
                <w:gridSpan w:val="3"/>
              </w:tcPr>
              <w:p w:rsidR="00043308" w:rsidRDefault="00043308" w:rsidP="00043308">
                <w:pPr>
                  <w:pStyle w:val="3"/>
                  <w:ind w:firstLine="0"/>
                </w:pPr>
              </w:p>
            </w:tc>
          </w:tr>
          <w:tr w:rsidR="00985CAA" w:rsidTr="00602150">
            <w:trPr>
              <w:trHeight w:val="524"/>
            </w:trPr>
            <w:tc>
              <w:tcPr>
                <w:tcW w:w="2247" w:type="dxa"/>
              </w:tcPr>
              <w:p w:rsidR="00985CAA" w:rsidRDefault="00985CAA" w:rsidP="00043308">
                <w:pPr>
                  <w:pStyle w:val="3"/>
                  <w:ind w:firstLine="0"/>
                </w:pPr>
              </w:p>
            </w:tc>
            <w:tc>
              <w:tcPr>
                <w:tcW w:w="2025" w:type="dxa"/>
                <w:gridSpan w:val="3"/>
              </w:tcPr>
              <w:p w:rsidR="00985CAA" w:rsidRDefault="00985CAA" w:rsidP="00043308">
                <w:pPr>
                  <w:pStyle w:val="3"/>
                  <w:ind w:firstLine="0"/>
                </w:pPr>
              </w:p>
            </w:tc>
            <w:tc>
              <w:tcPr>
                <w:tcW w:w="2143" w:type="dxa"/>
                <w:gridSpan w:val="3"/>
              </w:tcPr>
              <w:p w:rsidR="00985CAA" w:rsidRDefault="00985CAA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985CAA" w:rsidRDefault="00985CAA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985CAA" w:rsidRDefault="00985CAA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985CAA" w:rsidRDefault="00985CAA" w:rsidP="00043308">
                <w:pPr>
                  <w:pStyle w:val="3"/>
                  <w:ind w:firstLine="0"/>
                </w:pPr>
              </w:p>
            </w:tc>
            <w:tc>
              <w:tcPr>
                <w:tcW w:w="2144" w:type="dxa"/>
                <w:gridSpan w:val="3"/>
              </w:tcPr>
              <w:p w:rsidR="00985CAA" w:rsidRDefault="00985CAA" w:rsidP="00043308">
                <w:pPr>
                  <w:pStyle w:val="3"/>
                  <w:ind w:firstLine="0"/>
                </w:pPr>
              </w:p>
            </w:tc>
          </w:tr>
          <w:tr w:rsidR="003E1E11" w:rsidTr="00602150">
            <w:trPr>
              <w:trHeight w:val="524"/>
            </w:trPr>
            <w:tc>
              <w:tcPr>
                <w:tcW w:w="2247" w:type="dxa"/>
              </w:tcPr>
              <w:p w:rsidR="003E1E11" w:rsidRDefault="003E1E11" w:rsidP="00043308">
                <w:pPr>
                  <w:pStyle w:val="3"/>
                  <w:ind w:firstLine="0"/>
                </w:pPr>
              </w:p>
            </w:tc>
            <w:tc>
              <w:tcPr>
                <w:tcW w:w="2025" w:type="dxa"/>
                <w:gridSpan w:val="3"/>
              </w:tcPr>
              <w:p w:rsidR="003E1E11" w:rsidRDefault="003E1E11" w:rsidP="00043308">
                <w:pPr>
                  <w:pStyle w:val="3"/>
                  <w:ind w:firstLine="0"/>
                </w:pPr>
              </w:p>
            </w:tc>
            <w:tc>
              <w:tcPr>
                <w:tcW w:w="2143" w:type="dxa"/>
                <w:gridSpan w:val="3"/>
              </w:tcPr>
              <w:p w:rsidR="003E1E11" w:rsidRDefault="003E1E11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3E1E11" w:rsidRDefault="003E1E11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3E1E11" w:rsidRDefault="003E1E11" w:rsidP="00043308">
                <w:pPr>
                  <w:pStyle w:val="3"/>
                  <w:ind w:firstLine="0"/>
                </w:pPr>
              </w:p>
            </w:tc>
            <w:tc>
              <w:tcPr>
                <w:tcW w:w="2147" w:type="dxa"/>
                <w:gridSpan w:val="3"/>
              </w:tcPr>
              <w:p w:rsidR="003E1E11" w:rsidRDefault="003E1E11" w:rsidP="00043308">
                <w:pPr>
                  <w:pStyle w:val="3"/>
                  <w:ind w:firstLine="0"/>
                </w:pPr>
              </w:p>
            </w:tc>
            <w:tc>
              <w:tcPr>
                <w:tcW w:w="2144" w:type="dxa"/>
                <w:gridSpan w:val="3"/>
              </w:tcPr>
              <w:p w:rsidR="003E1E11" w:rsidRDefault="003E1E11" w:rsidP="00043308">
                <w:pPr>
                  <w:pStyle w:val="3"/>
                  <w:ind w:firstLine="0"/>
                </w:pPr>
              </w:p>
            </w:tc>
          </w:tr>
        </w:tbl>
        <w:p w:rsidR="001C2F1C" w:rsidRDefault="001C2F1C" w:rsidP="00F525E0"/>
        <w:p w:rsidR="001C2F1C" w:rsidRPr="00DC0D26" w:rsidRDefault="00217367" w:rsidP="00F525E0">
          <w:pPr>
            <w:rPr>
              <w:rFonts w:ascii="Times New Roman" w:hAnsi="Times New Roman" w:cs="Times New Roman"/>
              <w:sz w:val="28"/>
              <w:szCs w:val="28"/>
            </w:rPr>
          </w:pPr>
          <w:r w:rsidRPr="00DC0D26">
            <w:rPr>
              <w:rFonts w:ascii="Times New Roman" w:hAnsi="Times New Roman" w:cs="Times New Roman"/>
              <w:sz w:val="28"/>
              <w:szCs w:val="28"/>
            </w:rPr>
            <w:t xml:space="preserve">1 – звук дефектный </w:t>
          </w:r>
        </w:p>
        <w:p w:rsidR="00217367" w:rsidRPr="00DC0D26" w:rsidRDefault="00217367" w:rsidP="00F525E0">
          <w:pPr>
            <w:rPr>
              <w:rFonts w:ascii="Times New Roman" w:hAnsi="Times New Roman" w:cs="Times New Roman"/>
              <w:sz w:val="28"/>
              <w:szCs w:val="28"/>
            </w:rPr>
          </w:pPr>
          <w:r w:rsidRPr="00DC0D26">
            <w:rPr>
              <w:rFonts w:ascii="Times New Roman" w:hAnsi="Times New Roman" w:cs="Times New Roman"/>
              <w:sz w:val="28"/>
              <w:szCs w:val="28"/>
            </w:rPr>
            <w:t>2 – звук поставлен, но не автоматизирован</w:t>
          </w:r>
        </w:p>
        <w:p w:rsidR="00217367" w:rsidRPr="00DC0D26" w:rsidRDefault="00217367" w:rsidP="00F525E0">
          <w:pPr>
            <w:rPr>
              <w:rFonts w:ascii="Times New Roman" w:hAnsi="Times New Roman" w:cs="Times New Roman"/>
              <w:sz w:val="28"/>
              <w:szCs w:val="28"/>
            </w:rPr>
          </w:pPr>
          <w:r w:rsidRPr="00DC0D26">
            <w:rPr>
              <w:rFonts w:ascii="Times New Roman" w:hAnsi="Times New Roman" w:cs="Times New Roman"/>
              <w:sz w:val="28"/>
              <w:szCs w:val="28"/>
            </w:rPr>
            <w:t>3 – произносит правильно</w:t>
          </w:r>
        </w:p>
        <w:p w:rsidR="00C25584" w:rsidRDefault="00C25584" w:rsidP="00A21624"/>
        <w:p w:rsidR="00C25584" w:rsidRDefault="00C25584" w:rsidP="00A21624"/>
        <w:p w:rsidR="00A21624" w:rsidRDefault="00A60F9D" w:rsidP="00A21624"/>
      </w:sdtContent>
    </w:sdt>
    <w:p w:rsidR="001C2F1C" w:rsidRPr="00217367" w:rsidRDefault="00A76A2A" w:rsidP="00A21624">
      <w:pPr>
        <w:jc w:val="center"/>
      </w:pPr>
      <w:r w:rsidRPr="00666CAB">
        <w:rPr>
          <w:rFonts w:ascii="Times New Roman" w:hAnsi="Times New Roman" w:cs="Times New Roman"/>
          <w:b/>
          <w:iCs/>
          <w:sz w:val="36"/>
          <w:szCs w:val="36"/>
        </w:rPr>
        <w:t>Обследование фонематического слуха.</w:t>
      </w:r>
    </w:p>
    <w:tbl>
      <w:tblPr>
        <w:tblStyle w:val="a7"/>
        <w:tblW w:w="15270" w:type="dxa"/>
        <w:tblLayout w:type="fixed"/>
        <w:tblLook w:val="04A0" w:firstRow="1" w:lastRow="0" w:firstColumn="1" w:lastColumn="0" w:noHBand="0" w:noVBand="1"/>
      </w:tblPr>
      <w:tblGrid>
        <w:gridCol w:w="2292"/>
        <w:gridCol w:w="1744"/>
        <w:gridCol w:w="1744"/>
        <w:gridCol w:w="1815"/>
        <w:gridCol w:w="2141"/>
        <w:gridCol w:w="2000"/>
        <w:gridCol w:w="1891"/>
        <w:gridCol w:w="1643"/>
      </w:tblGrid>
      <w:tr w:rsidR="003006C7" w:rsidTr="00EE3962">
        <w:trPr>
          <w:trHeight w:val="1658"/>
        </w:trPr>
        <w:tc>
          <w:tcPr>
            <w:tcW w:w="2292" w:type="dxa"/>
          </w:tcPr>
          <w:p w:rsidR="002B2013" w:rsidRDefault="002B2013" w:rsidP="002B2013">
            <w:pPr>
              <w:pStyle w:val="3"/>
              <w:ind w:firstLine="0"/>
              <w:rPr>
                <w:b/>
              </w:rPr>
            </w:pPr>
            <w:r>
              <w:t>Список детей</w:t>
            </w:r>
          </w:p>
        </w:tc>
        <w:tc>
          <w:tcPr>
            <w:tcW w:w="1744" w:type="dxa"/>
          </w:tcPr>
          <w:p w:rsidR="002B2013" w:rsidRPr="00A76A2A" w:rsidRDefault="002B2013" w:rsidP="002B2013">
            <w:pPr>
              <w:pStyle w:val="3"/>
              <w:ind w:firstLine="0"/>
            </w:pPr>
            <w:r w:rsidRPr="00A76A2A">
              <w:t>Определение направления источника звука</w:t>
            </w:r>
          </w:p>
        </w:tc>
        <w:tc>
          <w:tcPr>
            <w:tcW w:w="1744" w:type="dxa"/>
          </w:tcPr>
          <w:p w:rsidR="002B2013" w:rsidRPr="00A76A2A" w:rsidRDefault="002B2013" w:rsidP="002B2013">
            <w:pPr>
              <w:pStyle w:val="3"/>
              <w:ind w:firstLine="0"/>
            </w:pPr>
            <w:r w:rsidRPr="00A76A2A">
              <w:t>Дифференциация неречевых звуков</w:t>
            </w:r>
          </w:p>
        </w:tc>
        <w:tc>
          <w:tcPr>
            <w:tcW w:w="1815" w:type="dxa"/>
          </w:tcPr>
          <w:p w:rsidR="002B2013" w:rsidRPr="00A76A2A" w:rsidRDefault="002B2013" w:rsidP="002B2013">
            <w:pPr>
              <w:pStyle w:val="3"/>
              <w:ind w:firstLine="0"/>
            </w:pPr>
            <w:r w:rsidRPr="00A76A2A">
              <w:t>Воспроизведение звукоподражаний</w:t>
            </w:r>
          </w:p>
        </w:tc>
        <w:tc>
          <w:tcPr>
            <w:tcW w:w="2141" w:type="dxa"/>
          </w:tcPr>
          <w:p w:rsidR="002B2013" w:rsidRPr="00A76A2A" w:rsidRDefault="002B2013" w:rsidP="002B2013">
            <w:pPr>
              <w:pStyle w:val="3"/>
              <w:ind w:firstLine="0"/>
              <w:rPr>
                <w:bCs/>
              </w:rPr>
            </w:pPr>
            <w:r w:rsidRPr="00A76A2A">
              <w:rPr>
                <w:bCs/>
              </w:rPr>
              <w:t xml:space="preserve">Отраженное воспроизведение слоговых рядов </w:t>
            </w:r>
          </w:p>
          <w:p w:rsidR="002B2013" w:rsidRPr="00A76A2A" w:rsidRDefault="002B2013" w:rsidP="002B2013">
            <w:pPr>
              <w:pStyle w:val="3"/>
              <w:ind w:firstLine="0"/>
            </w:pPr>
          </w:p>
        </w:tc>
        <w:tc>
          <w:tcPr>
            <w:tcW w:w="2000" w:type="dxa"/>
          </w:tcPr>
          <w:p w:rsidR="002B2013" w:rsidRDefault="002B2013" w:rsidP="002B2013">
            <w:pPr>
              <w:pStyle w:val="3"/>
              <w:ind w:firstLine="0"/>
              <w:rPr>
                <w:b/>
              </w:rPr>
            </w:pPr>
            <w:r>
              <w:t>Отраженное воспроизведение рядов (пар) слов</w:t>
            </w:r>
          </w:p>
        </w:tc>
        <w:tc>
          <w:tcPr>
            <w:tcW w:w="1891" w:type="dxa"/>
          </w:tcPr>
          <w:p w:rsidR="002B2013" w:rsidRPr="002B2013" w:rsidRDefault="002B2013" w:rsidP="002B2013">
            <w:pPr>
              <w:pStyle w:val="3"/>
              <w:ind w:firstLine="0"/>
              <w:rPr>
                <w:bCs/>
              </w:rPr>
            </w:pPr>
            <w:r w:rsidRPr="002B2013">
              <w:rPr>
                <w:bCs/>
              </w:rPr>
              <w:t>Различение на слух оппозиционных фонем на материале слов</w:t>
            </w:r>
          </w:p>
          <w:p w:rsidR="002B2013" w:rsidRPr="002B2013" w:rsidRDefault="002B2013" w:rsidP="002B2013">
            <w:pPr>
              <w:rPr>
                <w:lang w:eastAsia="ru-RU"/>
              </w:rPr>
            </w:pPr>
          </w:p>
        </w:tc>
        <w:tc>
          <w:tcPr>
            <w:tcW w:w="1643" w:type="dxa"/>
          </w:tcPr>
          <w:p w:rsidR="003006C7" w:rsidRDefault="002B2013" w:rsidP="002B2013">
            <w:pPr>
              <w:pStyle w:val="3"/>
              <w:ind w:firstLine="0"/>
              <w:rPr>
                <w:bCs/>
              </w:rPr>
            </w:pPr>
            <w:r>
              <w:rPr>
                <w:bCs/>
              </w:rPr>
              <w:t>Понимание слов-паронимов</w:t>
            </w:r>
          </w:p>
          <w:p w:rsidR="002B2013" w:rsidRPr="003006C7" w:rsidRDefault="002B2013" w:rsidP="003006C7">
            <w:pPr>
              <w:tabs>
                <w:tab w:val="left" w:pos="1377"/>
              </w:tabs>
              <w:rPr>
                <w:lang w:eastAsia="ru-RU"/>
              </w:rPr>
            </w:pPr>
          </w:p>
        </w:tc>
      </w:tr>
      <w:tr w:rsidR="00A049BF" w:rsidTr="001C2F1C">
        <w:trPr>
          <w:trHeight w:val="552"/>
        </w:trPr>
        <w:tc>
          <w:tcPr>
            <w:tcW w:w="229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</w:tr>
      <w:tr w:rsidR="00A049BF" w:rsidTr="001C2F1C">
        <w:trPr>
          <w:trHeight w:val="552"/>
        </w:trPr>
        <w:tc>
          <w:tcPr>
            <w:tcW w:w="229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</w:tr>
      <w:tr w:rsidR="00A049BF" w:rsidTr="001C2F1C">
        <w:trPr>
          <w:trHeight w:val="552"/>
        </w:trPr>
        <w:tc>
          <w:tcPr>
            <w:tcW w:w="229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</w:tr>
      <w:tr w:rsidR="00A049BF" w:rsidTr="001C2F1C">
        <w:trPr>
          <w:trHeight w:val="552"/>
        </w:trPr>
        <w:tc>
          <w:tcPr>
            <w:tcW w:w="229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</w:tr>
      <w:tr w:rsidR="00A049BF" w:rsidTr="001C2F1C">
        <w:trPr>
          <w:trHeight w:val="552"/>
        </w:trPr>
        <w:tc>
          <w:tcPr>
            <w:tcW w:w="229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</w:tr>
      <w:tr w:rsidR="00A049BF" w:rsidTr="001C2F1C">
        <w:trPr>
          <w:trHeight w:val="552"/>
        </w:trPr>
        <w:tc>
          <w:tcPr>
            <w:tcW w:w="229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</w:tr>
      <w:tr w:rsidR="00A049BF" w:rsidTr="001C2F1C">
        <w:trPr>
          <w:trHeight w:val="552"/>
        </w:trPr>
        <w:tc>
          <w:tcPr>
            <w:tcW w:w="229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</w:tr>
      <w:tr w:rsidR="00A049BF" w:rsidTr="001C2F1C">
        <w:trPr>
          <w:trHeight w:val="552"/>
        </w:trPr>
        <w:tc>
          <w:tcPr>
            <w:tcW w:w="229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</w:tr>
      <w:tr w:rsidR="00A049BF" w:rsidTr="001C2F1C">
        <w:trPr>
          <w:trHeight w:val="552"/>
        </w:trPr>
        <w:tc>
          <w:tcPr>
            <w:tcW w:w="229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</w:tr>
      <w:tr w:rsidR="00A049BF" w:rsidTr="001C2F1C">
        <w:trPr>
          <w:trHeight w:val="552"/>
        </w:trPr>
        <w:tc>
          <w:tcPr>
            <w:tcW w:w="229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744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14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  <w:tc>
          <w:tcPr>
            <w:tcW w:w="1643" w:type="dxa"/>
          </w:tcPr>
          <w:p w:rsidR="00A049BF" w:rsidRDefault="00A049BF" w:rsidP="00A76A2A">
            <w:pPr>
              <w:pStyle w:val="3"/>
              <w:ind w:firstLine="0"/>
              <w:jc w:val="center"/>
              <w:rPr>
                <w:b/>
              </w:rPr>
            </w:pPr>
          </w:p>
        </w:tc>
      </w:tr>
    </w:tbl>
    <w:p w:rsidR="00A049BF" w:rsidRDefault="00A049BF"/>
    <w:p w:rsidR="001C2F1C" w:rsidRPr="0053121D" w:rsidRDefault="00217367">
      <w:pPr>
        <w:rPr>
          <w:rFonts w:ascii="Times New Roman" w:hAnsi="Times New Roman" w:cs="Times New Roman"/>
          <w:sz w:val="28"/>
          <w:szCs w:val="28"/>
        </w:rPr>
      </w:pPr>
      <w:r w:rsidRPr="0053121D">
        <w:rPr>
          <w:rFonts w:ascii="Times New Roman" w:hAnsi="Times New Roman" w:cs="Times New Roman"/>
          <w:sz w:val="28"/>
          <w:szCs w:val="28"/>
        </w:rPr>
        <w:t>1 – выполняет задание  не верно</w:t>
      </w:r>
    </w:p>
    <w:p w:rsidR="00217367" w:rsidRPr="0053121D" w:rsidRDefault="00217367">
      <w:pPr>
        <w:rPr>
          <w:rFonts w:ascii="Times New Roman" w:hAnsi="Times New Roman" w:cs="Times New Roman"/>
          <w:sz w:val="28"/>
          <w:szCs w:val="28"/>
        </w:rPr>
      </w:pPr>
      <w:r w:rsidRPr="0053121D">
        <w:rPr>
          <w:rFonts w:ascii="Times New Roman" w:hAnsi="Times New Roman" w:cs="Times New Roman"/>
          <w:sz w:val="28"/>
          <w:szCs w:val="28"/>
        </w:rPr>
        <w:t>2 – выполняет с направляющей помощью</w:t>
      </w:r>
    </w:p>
    <w:p w:rsidR="00A049BF" w:rsidRDefault="00217367" w:rsidP="00C25584">
      <w:pPr>
        <w:rPr>
          <w:rFonts w:ascii="Times New Roman" w:hAnsi="Times New Roman" w:cs="Times New Roman"/>
          <w:sz w:val="28"/>
          <w:szCs w:val="28"/>
        </w:rPr>
      </w:pPr>
      <w:r w:rsidRPr="0053121D">
        <w:rPr>
          <w:rFonts w:ascii="Times New Roman" w:hAnsi="Times New Roman" w:cs="Times New Roman"/>
          <w:sz w:val="28"/>
          <w:szCs w:val="28"/>
        </w:rPr>
        <w:t>3 – справляется с заданием</w:t>
      </w:r>
    </w:p>
    <w:p w:rsidR="00C25584" w:rsidRPr="00C25584" w:rsidRDefault="00C25584" w:rsidP="00C25584">
      <w:pPr>
        <w:rPr>
          <w:rFonts w:ascii="Times New Roman" w:hAnsi="Times New Roman" w:cs="Times New Roman"/>
          <w:sz w:val="28"/>
          <w:szCs w:val="28"/>
        </w:rPr>
      </w:pPr>
    </w:p>
    <w:p w:rsidR="001C2F1C" w:rsidRPr="00666CAB" w:rsidRDefault="002B2013" w:rsidP="002173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CAB">
        <w:rPr>
          <w:rFonts w:ascii="Times New Roman" w:hAnsi="Times New Roman" w:cs="Times New Roman"/>
          <w:b/>
          <w:sz w:val="36"/>
          <w:szCs w:val="36"/>
        </w:rPr>
        <w:t xml:space="preserve">Обследование </w:t>
      </w:r>
      <w:proofErr w:type="spellStart"/>
      <w:r w:rsidRPr="00666CAB">
        <w:rPr>
          <w:rFonts w:ascii="Times New Roman" w:hAnsi="Times New Roman" w:cs="Times New Roman"/>
          <w:b/>
          <w:sz w:val="36"/>
          <w:szCs w:val="36"/>
        </w:rPr>
        <w:t>звуко</w:t>
      </w:r>
      <w:proofErr w:type="spellEnd"/>
      <w:r w:rsidRPr="00666CAB">
        <w:rPr>
          <w:rFonts w:ascii="Times New Roman" w:hAnsi="Times New Roman" w:cs="Times New Roman"/>
          <w:b/>
          <w:sz w:val="36"/>
          <w:szCs w:val="36"/>
        </w:rPr>
        <w:t>-слоговой структуры слов.</w:t>
      </w:r>
    </w:p>
    <w:tbl>
      <w:tblPr>
        <w:tblStyle w:val="a7"/>
        <w:tblW w:w="15180" w:type="dxa"/>
        <w:tblLook w:val="04A0" w:firstRow="1" w:lastRow="0" w:firstColumn="1" w:lastColumn="0" w:noHBand="0" w:noVBand="1"/>
      </w:tblPr>
      <w:tblGrid>
        <w:gridCol w:w="7590"/>
        <w:gridCol w:w="7590"/>
      </w:tblGrid>
      <w:tr w:rsidR="002B2013" w:rsidTr="001C2F1C">
        <w:trPr>
          <w:trHeight w:val="693"/>
        </w:trPr>
        <w:tc>
          <w:tcPr>
            <w:tcW w:w="7590" w:type="dxa"/>
          </w:tcPr>
          <w:p w:rsidR="002B2013" w:rsidRPr="00CE684D" w:rsidRDefault="002B2013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Список детей</w:t>
            </w:r>
          </w:p>
        </w:tc>
        <w:tc>
          <w:tcPr>
            <w:tcW w:w="7590" w:type="dxa"/>
          </w:tcPr>
          <w:p w:rsidR="002B2013" w:rsidRPr="00CE684D" w:rsidRDefault="002B2013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Какой тип слоговой структуры нарушен</w:t>
            </w:r>
          </w:p>
        </w:tc>
      </w:tr>
      <w:tr w:rsidR="00A049BF" w:rsidTr="001C2F1C">
        <w:trPr>
          <w:trHeight w:val="693"/>
        </w:trPr>
        <w:tc>
          <w:tcPr>
            <w:tcW w:w="7590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7590" w:type="dxa"/>
          </w:tcPr>
          <w:p w:rsidR="00A049BF" w:rsidRPr="002B2013" w:rsidRDefault="00A049BF" w:rsidP="002B2013">
            <w:pPr>
              <w:jc w:val="center"/>
              <w:rPr>
                <w:sz w:val="28"/>
                <w:szCs w:val="28"/>
              </w:rPr>
            </w:pPr>
          </w:p>
        </w:tc>
      </w:tr>
      <w:tr w:rsidR="00A049BF" w:rsidTr="001C2F1C">
        <w:trPr>
          <w:trHeight w:val="693"/>
        </w:trPr>
        <w:tc>
          <w:tcPr>
            <w:tcW w:w="7590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7590" w:type="dxa"/>
          </w:tcPr>
          <w:p w:rsidR="00A049BF" w:rsidRPr="002B2013" w:rsidRDefault="00A049BF" w:rsidP="002B2013">
            <w:pPr>
              <w:jc w:val="center"/>
              <w:rPr>
                <w:sz w:val="28"/>
                <w:szCs w:val="28"/>
              </w:rPr>
            </w:pPr>
          </w:p>
        </w:tc>
      </w:tr>
      <w:tr w:rsidR="00A049BF" w:rsidTr="001C2F1C">
        <w:trPr>
          <w:trHeight w:val="726"/>
        </w:trPr>
        <w:tc>
          <w:tcPr>
            <w:tcW w:w="7590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7590" w:type="dxa"/>
          </w:tcPr>
          <w:p w:rsidR="00A049BF" w:rsidRPr="002B2013" w:rsidRDefault="00A049BF" w:rsidP="002B2013">
            <w:pPr>
              <w:jc w:val="center"/>
              <w:rPr>
                <w:sz w:val="28"/>
                <w:szCs w:val="28"/>
              </w:rPr>
            </w:pPr>
          </w:p>
        </w:tc>
      </w:tr>
      <w:tr w:rsidR="00A049BF" w:rsidTr="001C2F1C">
        <w:trPr>
          <w:trHeight w:val="726"/>
        </w:trPr>
        <w:tc>
          <w:tcPr>
            <w:tcW w:w="7590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7590" w:type="dxa"/>
          </w:tcPr>
          <w:p w:rsidR="00A049BF" w:rsidRPr="002B2013" w:rsidRDefault="00A049BF" w:rsidP="002B2013">
            <w:pPr>
              <w:jc w:val="center"/>
              <w:rPr>
                <w:sz w:val="28"/>
                <w:szCs w:val="28"/>
              </w:rPr>
            </w:pPr>
          </w:p>
        </w:tc>
      </w:tr>
      <w:tr w:rsidR="00A049BF" w:rsidTr="001C2F1C">
        <w:trPr>
          <w:trHeight w:val="693"/>
        </w:trPr>
        <w:tc>
          <w:tcPr>
            <w:tcW w:w="7590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7590" w:type="dxa"/>
          </w:tcPr>
          <w:p w:rsidR="00A049BF" w:rsidRPr="002B2013" w:rsidRDefault="00A049BF" w:rsidP="002B2013">
            <w:pPr>
              <w:jc w:val="center"/>
              <w:rPr>
                <w:sz w:val="28"/>
                <w:szCs w:val="28"/>
              </w:rPr>
            </w:pPr>
          </w:p>
        </w:tc>
      </w:tr>
      <w:tr w:rsidR="00A049BF" w:rsidTr="001C2F1C">
        <w:trPr>
          <w:trHeight w:val="693"/>
        </w:trPr>
        <w:tc>
          <w:tcPr>
            <w:tcW w:w="7590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7590" w:type="dxa"/>
          </w:tcPr>
          <w:p w:rsidR="00A049BF" w:rsidRPr="002B2013" w:rsidRDefault="00A049BF" w:rsidP="002B2013">
            <w:pPr>
              <w:jc w:val="center"/>
              <w:rPr>
                <w:sz w:val="28"/>
                <w:szCs w:val="28"/>
              </w:rPr>
            </w:pPr>
          </w:p>
        </w:tc>
      </w:tr>
      <w:tr w:rsidR="00A049BF" w:rsidTr="001C2F1C">
        <w:trPr>
          <w:trHeight w:val="693"/>
        </w:trPr>
        <w:tc>
          <w:tcPr>
            <w:tcW w:w="7590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7590" w:type="dxa"/>
          </w:tcPr>
          <w:p w:rsidR="00A049BF" w:rsidRPr="002B2013" w:rsidRDefault="00A049BF" w:rsidP="002B2013">
            <w:pPr>
              <w:jc w:val="center"/>
              <w:rPr>
                <w:sz w:val="28"/>
                <w:szCs w:val="28"/>
              </w:rPr>
            </w:pPr>
          </w:p>
        </w:tc>
      </w:tr>
      <w:tr w:rsidR="00A049BF" w:rsidTr="001C2F1C">
        <w:trPr>
          <w:trHeight w:val="693"/>
        </w:trPr>
        <w:tc>
          <w:tcPr>
            <w:tcW w:w="7590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7590" w:type="dxa"/>
          </w:tcPr>
          <w:p w:rsidR="00A049BF" w:rsidRPr="002B2013" w:rsidRDefault="00A049BF" w:rsidP="002B2013">
            <w:pPr>
              <w:jc w:val="center"/>
              <w:rPr>
                <w:sz w:val="28"/>
                <w:szCs w:val="28"/>
              </w:rPr>
            </w:pPr>
          </w:p>
        </w:tc>
      </w:tr>
      <w:tr w:rsidR="00A049BF" w:rsidTr="001C2F1C">
        <w:trPr>
          <w:trHeight w:val="693"/>
        </w:trPr>
        <w:tc>
          <w:tcPr>
            <w:tcW w:w="7590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7590" w:type="dxa"/>
          </w:tcPr>
          <w:p w:rsidR="00A049BF" w:rsidRPr="002B2013" w:rsidRDefault="00A049BF" w:rsidP="002B2013">
            <w:pPr>
              <w:jc w:val="center"/>
              <w:rPr>
                <w:sz w:val="28"/>
                <w:szCs w:val="28"/>
              </w:rPr>
            </w:pPr>
          </w:p>
        </w:tc>
      </w:tr>
      <w:tr w:rsidR="00A049BF" w:rsidTr="001C2F1C">
        <w:trPr>
          <w:trHeight w:val="693"/>
        </w:trPr>
        <w:tc>
          <w:tcPr>
            <w:tcW w:w="7590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7590" w:type="dxa"/>
          </w:tcPr>
          <w:p w:rsidR="00A049BF" w:rsidRPr="002B2013" w:rsidRDefault="00A049BF" w:rsidP="002B20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3667" w:rsidRDefault="00E13667" w:rsidP="002B2013">
      <w:pPr>
        <w:jc w:val="center"/>
        <w:rPr>
          <w:b/>
          <w:sz w:val="28"/>
          <w:szCs w:val="28"/>
        </w:rPr>
      </w:pPr>
    </w:p>
    <w:p w:rsidR="00A049BF" w:rsidRDefault="00A049BF" w:rsidP="003E1E11">
      <w:pPr>
        <w:rPr>
          <w:b/>
          <w:sz w:val="36"/>
          <w:szCs w:val="36"/>
        </w:rPr>
      </w:pPr>
    </w:p>
    <w:p w:rsidR="001C2F1C" w:rsidRPr="00666CAB" w:rsidRDefault="00282CD9" w:rsidP="00F765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CAB">
        <w:rPr>
          <w:rFonts w:ascii="Times New Roman" w:hAnsi="Times New Roman" w:cs="Times New Roman"/>
          <w:b/>
          <w:sz w:val="36"/>
          <w:szCs w:val="36"/>
        </w:rPr>
        <w:lastRenderedPageBreak/>
        <w:t>Изучение лексического развития.</w:t>
      </w:r>
    </w:p>
    <w:tbl>
      <w:tblPr>
        <w:tblStyle w:val="a7"/>
        <w:tblW w:w="14939" w:type="dxa"/>
        <w:tblLook w:val="04A0" w:firstRow="1" w:lastRow="0" w:firstColumn="1" w:lastColumn="0" w:noHBand="0" w:noVBand="1"/>
      </w:tblPr>
      <w:tblGrid>
        <w:gridCol w:w="2987"/>
        <w:gridCol w:w="2988"/>
        <w:gridCol w:w="2988"/>
        <w:gridCol w:w="2988"/>
        <w:gridCol w:w="2988"/>
      </w:tblGrid>
      <w:tr w:rsidR="00282CD9" w:rsidTr="00EE3962">
        <w:trPr>
          <w:trHeight w:val="909"/>
        </w:trPr>
        <w:tc>
          <w:tcPr>
            <w:tcW w:w="2987" w:type="dxa"/>
          </w:tcPr>
          <w:p w:rsidR="00282CD9" w:rsidRPr="00CE684D" w:rsidRDefault="00282CD9" w:rsidP="002B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Список детей</w:t>
            </w:r>
          </w:p>
        </w:tc>
        <w:tc>
          <w:tcPr>
            <w:tcW w:w="2988" w:type="dxa"/>
          </w:tcPr>
          <w:p w:rsidR="00282CD9" w:rsidRPr="00CE684D" w:rsidRDefault="00282CD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Словарь предметов</w:t>
            </w:r>
          </w:p>
        </w:tc>
        <w:tc>
          <w:tcPr>
            <w:tcW w:w="2988" w:type="dxa"/>
          </w:tcPr>
          <w:p w:rsidR="00282CD9" w:rsidRPr="00CE684D" w:rsidRDefault="00282CD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Редкоупотребляемая</w:t>
            </w:r>
            <w:proofErr w:type="spellEnd"/>
            <w:r w:rsidRPr="00CE684D">
              <w:rPr>
                <w:rFonts w:ascii="Times New Roman" w:hAnsi="Times New Roman" w:cs="Times New Roman"/>
                <w:sz w:val="28"/>
                <w:szCs w:val="28"/>
              </w:rPr>
              <w:t xml:space="preserve"> лексика</w:t>
            </w:r>
          </w:p>
        </w:tc>
        <w:tc>
          <w:tcPr>
            <w:tcW w:w="2988" w:type="dxa"/>
          </w:tcPr>
          <w:p w:rsidR="00282CD9" w:rsidRPr="00CE684D" w:rsidRDefault="00282CD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Глагольный словарь</w:t>
            </w:r>
          </w:p>
        </w:tc>
        <w:tc>
          <w:tcPr>
            <w:tcW w:w="2988" w:type="dxa"/>
          </w:tcPr>
          <w:p w:rsidR="00282CD9" w:rsidRPr="00CE684D" w:rsidRDefault="00282CD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Подбор определений</w:t>
            </w:r>
          </w:p>
        </w:tc>
      </w:tr>
      <w:tr w:rsidR="00A049BF" w:rsidTr="001C2F1C">
        <w:trPr>
          <w:trHeight w:val="743"/>
        </w:trPr>
        <w:tc>
          <w:tcPr>
            <w:tcW w:w="2987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1C2F1C">
        <w:trPr>
          <w:trHeight w:val="778"/>
        </w:trPr>
        <w:tc>
          <w:tcPr>
            <w:tcW w:w="2987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1C2F1C">
        <w:trPr>
          <w:trHeight w:val="743"/>
        </w:trPr>
        <w:tc>
          <w:tcPr>
            <w:tcW w:w="2987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1C2F1C">
        <w:trPr>
          <w:trHeight w:val="743"/>
        </w:trPr>
        <w:tc>
          <w:tcPr>
            <w:tcW w:w="2987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1C2F1C">
        <w:trPr>
          <w:trHeight w:val="778"/>
        </w:trPr>
        <w:tc>
          <w:tcPr>
            <w:tcW w:w="2987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1C2F1C">
        <w:trPr>
          <w:trHeight w:val="743"/>
        </w:trPr>
        <w:tc>
          <w:tcPr>
            <w:tcW w:w="2987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1C2F1C">
        <w:trPr>
          <w:trHeight w:val="743"/>
        </w:trPr>
        <w:tc>
          <w:tcPr>
            <w:tcW w:w="2987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1C2F1C">
        <w:trPr>
          <w:trHeight w:val="743"/>
        </w:trPr>
        <w:tc>
          <w:tcPr>
            <w:tcW w:w="2987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1C2F1C">
        <w:trPr>
          <w:trHeight w:val="743"/>
        </w:trPr>
        <w:tc>
          <w:tcPr>
            <w:tcW w:w="2987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1C2F1C">
        <w:trPr>
          <w:trHeight w:val="743"/>
        </w:trPr>
        <w:tc>
          <w:tcPr>
            <w:tcW w:w="2987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49BF" w:rsidRDefault="00A049BF" w:rsidP="00F7654C">
      <w:pPr>
        <w:rPr>
          <w:rFonts w:ascii="Times New Roman" w:hAnsi="Times New Roman" w:cs="Times New Roman"/>
          <w:sz w:val="28"/>
          <w:szCs w:val="28"/>
        </w:rPr>
      </w:pPr>
    </w:p>
    <w:p w:rsidR="00EE3962" w:rsidRPr="00217367" w:rsidRDefault="00217367" w:rsidP="00F7654C">
      <w:pPr>
        <w:rPr>
          <w:rFonts w:ascii="Times New Roman" w:hAnsi="Times New Roman" w:cs="Times New Roman"/>
          <w:b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1-словарь значительно снижен; 2-формируется; 3- соответствует возрасту</w:t>
      </w:r>
    </w:p>
    <w:p w:rsidR="001C2F1C" w:rsidRPr="00666CAB" w:rsidRDefault="00C41A19" w:rsidP="003E1E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CAB">
        <w:rPr>
          <w:rFonts w:ascii="Times New Roman" w:hAnsi="Times New Roman" w:cs="Times New Roman"/>
          <w:b/>
          <w:sz w:val="36"/>
          <w:szCs w:val="36"/>
        </w:rPr>
        <w:lastRenderedPageBreak/>
        <w:t>Исследование связной речи.</w:t>
      </w:r>
    </w:p>
    <w:tbl>
      <w:tblPr>
        <w:tblStyle w:val="a7"/>
        <w:tblW w:w="15049" w:type="dxa"/>
        <w:tblLook w:val="04A0" w:firstRow="1" w:lastRow="0" w:firstColumn="1" w:lastColumn="0" w:noHBand="0" w:noVBand="1"/>
      </w:tblPr>
      <w:tblGrid>
        <w:gridCol w:w="3009"/>
        <w:gridCol w:w="3010"/>
        <w:gridCol w:w="3010"/>
        <w:gridCol w:w="3010"/>
        <w:gridCol w:w="3010"/>
      </w:tblGrid>
      <w:tr w:rsidR="00C41A19" w:rsidTr="00EE3962">
        <w:trPr>
          <w:trHeight w:val="1013"/>
        </w:trPr>
        <w:tc>
          <w:tcPr>
            <w:tcW w:w="3009" w:type="dxa"/>
          </w:tcPr>
          <w:p w:rsidR="00C41A19" w:rsidRPr="00CE684D" w:rsidRDefault="00C41A1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Список детей</w:t>
            </w:r>
          </w:p>
        </w:tc>
        <w:tc>
          <w:tcPr>
            <w:tcW w:w="3010" w:type="dxa"/>
          </w:tcPr>
          <w:p w:rsidR="00C41A19" w:rsidRPr="00CE684D" w:rsidRDefault="00C41A1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Рассказ по серии сюжетных картинок</w:t>
            </w:r>
          </w:p>
        </w:tc>
        <w:tc>
          <w:tcPr>
            <w:tcW w:w="3010" w:type="dxa"/>
          </w:tcPr>
          <w:p w:rsidR="00C41A19" w:rsidRPr="00CE684D" w:rsidRDefault="00C41A1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Рассказ по сюжетной картине</w:t>
            </w:r>
          </w:p>
        </w:tc>
        <w:tc>
          <w:tcPr>
            <w:tcW w:w="3010" w:type="dxa"/>
          </w:tcPr>
          <w:p w:rsidR="00C41A19" w:rsidRPr="00CE684D" w:rsidRDefault="00C41A1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</w:p>
        </w:tc>
        <w:tc>
          <w:tcPr>
            <w:tcW w:w="3010" w:type="dxa"/>
          </w:tcPr>
          <w:p w:rsidR="00C41A19" w:rsidRPr="00CE684D" w:rsidRDefault="00C41A1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Описательный рассказ</w:t>
            </w:r>
          </w:p>
        </w:tc>
      </w:tr>
      <w:tr w:rsidR="00A049BF" w:rsidTr="00F7654C">
        <w:trPr>
          <w:trHeight w:val="700"/>
        </w:trPr>
        <w:tc>
          <w:tcPr>
            <w:tcW w:w="3009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F7654C">
        <w:trPr>
          <w:trHeight w:val="697"/>
        </w:trPr>
        <w:tc>
          <w:tcPr>
            <w:tcW w:w="3009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F7654C">
        <w:trPr>
          <w:trHeight w:val="693"/>
        </w:trPr>
        <w:tc>
          <w:tcPr>
            <w:tcW w:w="3009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F7654C">
        <w:trPr>
          <w:trHeight w:val="716"/>
        </w:trPr>
        <w:tc>
          <w:tcPr>
            <w:tcW w:w="3009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F7654C">
        <w:trPr>
          <w:trHeight w:val="685"/>
        </w:trPr>
        <w:tc>
          <w:tcPr>
            <w:tcW w:w="3009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F7654C">
        <w:trPr>
          <w:trHeight w:val="697"/>
        </w:trPr>
        <w:tc>
          <w:tcPr>
            <w:tcW w:w="3009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F7654C">
        <w:trPr>
          <w:trHeight w:val="692"/>
        </w:trPr>
        <w:tc>
          <w:tcPr>
            <w:tcW w:w="3009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F7654C">
        <w:trPr>
          <w:trHeight w:val="716"/>
        </w:trPr>
        <w:tc>
          <w:tcPr>
            <w:tcW w:w="3009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F7654C">
        <w:trPr>
          <w:trHeight w:val="716"/>
        </w:trPr>
        <w:tc>
          <w:tcPr>
            <w:tcW w:w="3009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F7654C">
        <w:trPr>
          <w:trHeight w:val="716"/>
        </w:trPr>
        <w:tc>
          <w:tcPr>
            <w:tcW w:w="3009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0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2F1C" w:rsidRDefault="001C2F1C" w:rsidP="00F7654C">
      <w:pPr>
        <w:rPr>
          <w:rFonts w:ascii="Times New Roman" w:hAnsi="Times New Roman" w:cs="Times New Roman"/>
          <w:b/>
          <w:sz w:val="36"/>
          <w:szCs w:val="36"/>
        </w:rPr>
      </w:pPr>
    </w:p>
    <w:p w:rsidR="00A049BF" w:rsidRDefault="00A049BF" w:rsidP="00F7654C">
      <w:pPr>
        <w:rPr>
          <w:rFonts w:ascii="Times New Roman" w:hAnsi="Times New Roman" w:cs="Times New Roman"/>
          <w:b/>
          <w:sz w:val="36"/>
          <w:szCs w:val="36"/>
        </w:rPr>
      </w:pPr>
    </w:p>
    <w:p w:rsidR="00A049BF" w:rsidRDefault="00A049BF" w:rsidP="00F7654C">
      <w:pPr>
        <w:rPr>
          <w:rFonts w:ascii="Times New Roman" w:hAnsi="Times New Roman" w:cs="Times New Roman"/>
          <w:b/>
          <w:sz w:val="36"/>
          <w:szCs w:val="36"/>
        </w:rPr>
      </w:pPr>
    </w:p>
    <w:p w:rsidR="007D5A7E" w:rsidRPr="00666CAB" w:rsidRDefault="00C41A19" w:rsidP="00F765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CAB">
        <w:rPr>
          <w:rFonts w:ascii="Times New Roman" w:hAnsi="Times New Roman" w:cs="Times New Roman"/>
          <w:b/>
          <w:sz w:val="36"/>
          <w:szCs w:val="36"/>
        </w:rPr>
        <w:lastRenderedPageBreak/>
        <w:t>Исследование грамматического строя речи.</w:t>
      </w:r>
    </w:p>
    <w:tbl>
      <w:tblPr>
        <w:tblStyle w:val="a7"/>
        <w:tblW w:w="14796" w:type="dxa"/>
        <w:tblLook w:val="04A0" w:firstRow="1" w:lastRow="0" w:firstColumn="1" w:lastColumn="0" w:noHBand="0" w:noVBand="1"/>
      </w:tblPr>
      <w:tblGrid>
        <w:gridCol w:w="4932"/>
        <w:gridCol w:w="4932"/>
        <w:gridCol w:w="4932"/>
      </w:tblGrid>
      <w:tr w:rsidR="00C41A19" w:rsidTr="00666CAB">
        <w:trPr>
          <w:trHeight w:val="595"/>
        </w:trPr>
        <w:tc>
          <w:tcPr>
            <w:tcW w:w="4932" w:type="dxa"/>
          </w:tcPr>
          <w:p w:rsidR="00C41A19" w:rsidRPr="00CE684D" w:rsidRDefault="00C41A1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Список детей</w:t>
            </w:r>
          </w:p>
          <w:p w:rsidR="00666CAB" w:rsidRPr="00CE684D" w:rsidRDefault="00666CAB" w:rsidP="002B2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C41A19" w:rsidRPr="00CE684D" w:rsidRDefault="00C41A1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 xml:space="preserve">Словоизменение </w:t>
            </w:r>
          </w:p>
        </w:tc>
        <w:tc>
          <w:tcPr>
            <w:tcW w:w="4932" w:type="dxa"/>
          </w:tcPr>
          <w:p w:rsidR="00C41A19" w:rsidRPr="00CE684D" w:rsidRDefault="00C41A19" w:rsidP="002B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4D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</w:tr>
      <w:tr w:rsidR="00A049BF" w:rsidTr="00666CAB">
        <w:trPr>
          <w:trHeight w:val="595"/>
        </w:trPr>
        <w:tc>
          <w:tcPr>
            <w:tcW w:w="4932" w:type="dxa"/>
          </w:tcPr>
          <w:p w:rsidR="00A049BF" w:rsidRDefault="00A049BF" w:rsidP="00AC7FCF">
            <w:pPr>
              <w:pStyle w:val="3"/>
              <w:ind w:firstLine="0"/>
            </w:pPr>
            <w:bookmarkStart w:id="0" w:name="_GoBack"/>
            <w:bookmarkEnd w:id="0"/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666CAB">
        <w:trPr>
          <w:trHeight w:val="595"/>
        </w:trPr>
        <w:tc>
          <w:tcPr>
            <w:tcW w:w="493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666CAB">
        <w:trPr>
          <w:trHeight w:val="595"/>
        </w:trPr>
        <w:tc>
          <w:tcPr>
            <w:tcW w:w="493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666CAB">
        <w:trPr>
          <w:trHeight w:val="595"/>
        </w:trPr>
        <w:tc>
          <w:tcPr>
            <w:tcW w:w="493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666CAB">
        <w:trPr>
          <w:trHeight w:val="595"/>
        </w:trPr>
        <w:tc>
          <w:tcPr>
            <w:tcW w:w="493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666CAB">
        <w:trPr>
          <w:trHeight w:val="595"/>
        </w:trPr>
        <w:tc>
          <w:tcPr>
            <w:tcW w:w="493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666CAB">
        <w:trPr>
          <w:trHeight w:val="595"/>
        </w:trPr>
        <w:tc>
          <w:tcPr>
            <w:tcW w:w="493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666CAB">
        <w:trPr>
          <w:trHeight w:val="595"/>
        </w:trPr>
        <w:tc>
          <w:tcPr>
            <w:tcW w:w="493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666CAB">
        <w:trPr>
          <w:trHeight w:val="595"/>
        </w:trPr>
        <w:tc>
          <w:tcPr>
            <w:tcW w:w="493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49BF" w:rsidTr="00666CAB">
        <w:trPr>
          <w:trHeight w:val="595"/>
        </w:trPr>
        <w:tc>
          <w:tcPr>
            <w:tcW w:w="4932" w:type="dxa"/>
          </w:tcPr>
          <w:p w:rsidR="00A049BF" w:rsidRDefault="00A049BF" w:rsidP="00AC7FCF">
            <w:pPr>
              <w:pStyle w:val="3"/>
              <w:ind w:firstLine="0"/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A049BF" w:rsidRDefault="00A049BF" w:rsidP="002B20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743C" w:rsidRPr="00217367" w:rsidRDefault="001D743C" w:rsidP="00CE684D">
      <w:pPr>
        <w:rPr>
          <w:rFonts w:ascii="Times New Roman" w:hAnsi="Times New Roman" w:cs="Times New Roman"/>
          <w:sz w:val="28"/>
          <w:szCs w:val="28"/>
        </w:rPr>
      </w:pPr>
    </w:p>
    <w:p w:rsidR="00217367" w:rsidRPr="00217367" w:rsidRDefault="00217367" w:rsidP="00CE684D">
      <w:pPr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1- значительно ниже нормы</w:t>
      </w:r>
    </w:p>
    <w:p w:rsidR="00217367" w:rsidRPr="00217367" w:rsidRDefault="00217367" w:rsidP="00CE684D">
      <w:pPr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2- формируется</w:t>
      </w:r>
    </w:p>
    <w:p w:rsidR="00217367" w:rsidRPr="00217367" w:rsidRDefault="00217367" w:rsidP="00CE684D">
      <w:pPr>
        <w:rPr>
          <w:rFonts w:ascii="Times New Roman" w:hAnsi="Times New Roman" w:cs="Times New Roman"/>
          <w:sz w:val="28"/>
          <w:szCs w:val="28"/>
        </w:rPr>
      </w:pPr>
      <w:r w:rsidRPr="00217367">
        <w:rPr>
          <w:rFonts w:ascii="Times New Roman" w:hAnsi="Times New Roman" w:cs="Times New Roman"/>
          <w:sz w:val="28"/>
          <w:szCs w:val="28"/>
        </w:rPr>
        <w:t>3- соответствует возрасту</w:t>
      </w:r>
    </w:p>
    <w:sectPr w:rsidR="00217367" w:rsidRPr="00217367" w:rsidSect="00602150">
      <w:pgSz w:w="16838" w:h="11906" w:orient="landscape"/>
      <w:pgMar w:top="567" w:right="1080" w:bottom="709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A09DC"/>
    <w:multiLevelType w:val="hybridMultilevel"/>
    <w:tmpl w:val="9868355C"/>
    <w:lvl w:ilvl="0" w:tplc="10F017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C1D"/>
    <w:rsid w:val="00026286"/>
    <w:rsid w:val="00043308"/>
    <w:rsid w:val="00177D64"/>
    <w:rsid w:val="001C2F1C"/>
    <w:rsid w:val="001D743C"/>
    <w:rsid w:val="001E503E"/>
    <w:rsid w:val="00217367"/>
    <w:rsid w:val="00282CD9"/>
    <w:rsid w:val="002B2013"/>
    <w:rsid w:val="002D3B94"/>
    <w:rsid w:val="003006C7"/>
    <w:rsid w:val="003E1E11"/>
    <w:rsid w:val="003F6F3B"/>
    <w:rsid w:val="00464F4B"/>
    <w:rsid w:val="0053121D"/>
    <w:rsid w:val="005B0435"/>
    <w:rsid w:val="005C2C1D"/>
    <w:rsid w:val="00602150"/>
    <w:rsid w:val="00666CAB"/>
    <w:rsid w:val="00756A79"/>
    <w:rsid w:val="007D5A7E"/>
    <w:rsid w:val="0091683A"/>
    <w:rsid w:val="00960B72"/>
    <w:rsid w:val="00985CAA"/>
    <w:rsid w:val="00A049BF"/>
    <w:rsid w:val="00A21624"/>
    <w:rsid w:val="00A60F9D"/>
    <w:rsid w:val="00A76A2A"/>
    <w:rsid w:val="00B84098"/>
    <w:rsid w:val="00C25584"/>
    <w:rsid w:val="00C41A19"/>
    <w:rsid w:val="00CE684D"/>
    <w:rsid w:val="00D91E94"/>
    <w:rsid w:val="00DC0D26"/>
    <w:rsid w:val="00E13667"/>
    <w:rsid w:val="00EE2818"/>
    <w:rsid w:val="00EE3962"/>
    <w:rsid w:val="00EF7D48"/>
    <w:rsid w:val="00F525E0"/>
    <w:rsid w:val="00F7654C"/>
    <w:rsid w:val="00FE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24224-8D66-4DDF-907E-44D21607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2C1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C2C1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C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1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043308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433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4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2015-2016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Протоколы логопедического обследования детей подготовительной группы № 2</vt:lpstr>
    </vt:vector>
  </TitlesOfParts>
  <Company>МБДОУ "Детский сад № 14"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User</cp:lastModifiedBy>
  <cp:revision>29</cp:revision>
  <cp:lastPrinted>2015-02-19T11:26:00Z</cp:lastPrinted>
  <dcterms:created xsi:type="dcterms:W3CDTF">2013-09-04T11:11:00Z</dcterms:created>
  <dcterms:modified xsi:type="dcterms:W3CDTF">2019-08-07T10:56:00Z</dcterms:modified>
</cp:coreProperties>
</file>